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130964" w:rsidRDefault="00130964" w:rsidP="00D85E58">
      <w:pPr>
        <w:ind w:left="709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C57E68" w:rsidP="00D85E58">
      <w:pPr>
        <w:ind w:left="709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130964" w:rsidRDefault="00130964" w:rsidP="0073416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информирует:</w:t>
      </w:r>
    </w:p>
    <w:p w:rsidR="00734162" w:rsidRDefault="00734162" w:rsidP="0073416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34162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РФ утвердило государственную программу </w:t>
      </w:r>
    </w:p>
    <w:p w:rsidR="00734162" w:rsidRPr="00734162" w:rsidRDefault="00734162" w:rsidP="00734162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34162">
        <w:rPr>
          <w:rFonts w:eastAsia="Times New Roman" w:cs="Times New Roman"/>
          <w:b/>
          <w:sz w:val="28"/>
          <w:szCs w:val="28"/>
          <w:lang w:eastAsia="ru-RU"/>
        </w:rPr>
        <w:t>«Национальная система пространственных данных»</w:t>
      </w:r>
    </w:p>
    <w:p w:rsidR="00130964" w:rsidRPr="007E717C" w:rsidRDefault="00130964" w:rsidP="0013096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>Гос</w:t>
      </w:r>
      <w:r w:rsidR="00720561">
        <w:rPr>
          <w:rFonts w:eastAsia="Times New Roman" w:cs="Times New Roman"/>
          <w:sz w:val="28"/>
          <w:szCs w:val="28"/>
          <w:lang w:eastAsia="ru-RU"/>
        </w:rPr>
        <w:t xml:space="preserve">ударственная </w:t>
      </w:r>
      <w:r w:rsidRPr="00734162">
        <w:rPr>
          <w:rFonts w:eastAsia="Times New Roman" w:cs="Times New Roman"/>
          <w:sz w:val="28"/>
          <w:szCs w:val="28"/>
          <w:lang w:eastAsia="ru-RU"/>
        </w:rPr>
        <w:t xml:space="preserve">программа направлена на создание и развитие системы пространственных данных в стране.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 xml:space="preserve">Ранее Правительство РФ </w:t>
      </w:r>
      <w:hyperlink r:id="rId10" w:history="1">
        <w:r w:rsidRPr="00734162">
          <w:rPr>
            <w:rFonts w:eastAsia="Times New Roman" w:cs="Times New Roman"/>
            <w:sz w:val="28"/>
            <w:szCs w:val="28"/>
            <w:lang w:eastAsia="ru-RU"/>
          </w:rPr>
          <w:t>включило</w:t>
        </w:r>
      </w:hyperlink>
      <w:r w:rsidRPr="00734162">
        <w:rPr>
          <w:rFonts w:eastAsia="Times New Roman" w:cs="Times New Roman"/>
          <w:sz w:val="28"/>
          <w:szCs w:val="28"/>
          <w:lang w:eastAsia="ru-RU"/>
        </w:rPr>
        <w:t xml:space="preserve">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>Программа</w:t>
      </w:r>
      <w:r w:rsidR="00720561">
        <w:rPr>
          <w:rFonts w:eastAsia="Times New Roman" w:cs="Times New Roman"/>
          <w:sz w:val="28"/>
          <w:szCs w:val="28"/>
          <w:lang w:eastAsia="ru-RU"/>
        </w:rPr>
        <w:t xml:space="preserve"> направлена на достижение четыре</w:t>
      </w:r>
      <w:bookmarkStart w:id="0" w:name="_GoBack"/>
      <w:bookmarkEnd w:id="0"/>
      <w:r w:rsidRPr="00734162">
        <w:rPr>
          <w:rFonts w:eastAsia="Times New Roman" w:cs="Times New Roman"/>
          <w:sz w:val="28"/>
          <w:szCs w:val="28"/>
          <w:lang w:eastAsia="ru-RU"/>
        </w:rPr>
        <w:t xml:space="preserve">х стратегических целей: создание и внедрение цифрового отечественного </w:t>
      </w:r>
      <w:proofErr w:type="spellStart"/>
      <w:r w:rsidRPr="00734162">
        <w:rPr>
          <w:rFonts w:eastAsia="Times New Roman" w:cs="Times New Roman"/>
          <w:sz w:val="28"/>
          <w:szCs w:val="28"/>
          <w:lang w:eastAsia="ru-RU"/>
        </w:rPr>
        <w:t>геопространственного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734162">
        <w:rPr>
          <w:rFonts w:eastAsia="Times New Roman" w:cs="Times New Roman"/>
          <w:sz w:val="28"/>
          <w:szCs w:val="28"/>
          <w:lang w:eastAsia="ru-RU"/>
        </w:rPr>
        <w:t>госуслуг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 и сервисов </w:t>
      </w:r>
      <w:proofErr w:type="spellStart"/>
      <w:r w:rsidRPr="0073416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 в интересах социально-экономического развития страны и людей.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 xml:space="preserve">Как отметил вице-премьер РФ </w:t>
      </w:r>
      <w:r w:rsidRPr="00734162">
        <w:rPr>
          <w:rFonts w:eastAsia="Times New Roman" w:cs="Times New Roman"/>
          <w:bCs/>
          <w:sz w:val="28"/>
          <w:szCs w:val="28"/>
          <w:lang w:eastAsia="ru-RU"/>
        </w:rPr>
        <w:t xml:space="preserve">Марат </w:t>
      </w:r>
      <w:proofErr w:type="spellStart"/>
      <w:r w:rsidRPr="00734162">
        <w:rPr>
          <w:rFonts w:eastAsia="Times New Roman" w:cs="Times New Roman"/>
          <w:bCs/>
          <w:sz w:val="28"/>
          <w:szCs w:val="28"/>
          <w:lang w:eastAsia="ru-RU"/>
        </w:rPr>
        <w:t>Хуснуллин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, создание и развитие НСПД является неотъемлемой частью и инструментом пространственного развития.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>«</w:t>
      </w:r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>мультимасштабная</w:t>
      </w:r>
      <w:proofErr w:type="spellEnd"/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</w:t>
      </w:r>
      <w:r w:rsidRPr="00734162">
        <w:rPr>
          <w:rFonts w:eastAsia="Times New Roman" w:cs="Times New Roman"/>
          <w:sz w:val="28"/>
          <w:szCs w:val="28"/>
          <w:lang w:eastAsia="ru-RU"/>
        </w:rPr>
        <w:t xml:space="preserve">», - сказал Марат </w:t>
      </w:r>
      <w:proofErr w:type="spellStart"/>
      <w:r w:rsidRPr="00734162">
        <w:rPr>
          <w:rFonts w:eastAsia="Times New Roman" w:cs="Times New Roman"/>
          <w:sz w:val="28"/>
          <w:szCs w:val="28"/>
          <w:lang w:eastAsia="ru-RU"/>
        </w:rPr>
        <w:t>Хуснуллин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 xml:space="preserve">По словам руководителя </w:t>
      </w:r>
      <w:proofErr w:type="spellStart"/>
      <w:r w:rsidRPr="00734162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34162">
        <w:rPr>
          <w:rFonts w:eastAsia="Times New Roman" w:cs="Times New Roman"/>
          <w:bCs/>
          <w:sz w:val="28"/>
          <w:szCs w:val="28"/>
          <w:lang w:eastAsia="ru-RU"/>
        </w:rPr>
        <w:t xml:space="preserve">Олега </w:t>
      </w:r>
      <w:proofErr w:type="spellStart"/>
      <w:r w:rsidRPr="00734162">
        <w:rPr>
          <w:rFonts w:eastAsia="Times New Roman" w:cs="Times New Roman"/>
          <w:bCs/>
          <w:sz w:val="28"/>
          <w:szCs w:val="28"/>
          <w:lang w:eastAsia="ru-RU"/>
        </w:rPr>
        <w:t>Скуфинского</w:t>
      </w:r>
      <w:proofErr w:type="spell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, НСПД должна стать эффективным механизмом решения проблем отрасли, драйвером ее развития.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>«</w:t>
      </w:r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До сих пор не решены проблемы разрозненности пространственных данных, </w:t>
      </w:r>
      <w:proofErr w:type="spellStart"/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>импортозамещения</w:t>
      </w:r>
      <w:proofErr w:type="spellEnd"/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создания юридически значимой </w:t>
      </w:r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lastRenderedPageBreak/>
        <w:t>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сути</w:t>
      </w:r>
      <w:r w:rsidR="00D42E5D">
        <w:rPr>
          <w:rFonts w:eastAsia="Times New Roman" w:cs="Times New Roman"/>
          <w:i/>
          <w:iCs/>
          <w:sz w:val="28"/>
          <w:szCs w:val="28"/>
          <w:lang w:eastAsia="ru-RU"/>
        </w:rPr>
        <w:t>,</w:t>
      </w:r>
      <w:r w:rsidRPr="00734162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</w:t>
      </w:r>
      <w:r w:rsidRPr="00734162">
        <w:rPr>
          <w:rFonts w:eastAsia="Times New Roman" w:cs="Times New Roman"/>
          <w:sz w:val="28"/>
          <w:szCs w:val="28"/>
          <w:lang w:eastAsia="ru-RU"/>
        </w:rPr>
        <w:t xml:space="preserve">», - отметил глава ведомства.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 xml:space="preserve">В частности, к 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</w:t>
      </w:r>
      <w:proofErr w:type="gramStart"/>
      <w:r w:rsidRPr="00734162">
        <w:rPr>
          <w:rFonts w:eastAsia="Times New Roman" w:cs="Times New Roman"/>
          <w:sz w:val="28"/>
          <w:szCs w:val="28"/>
          <w:lang w:eastAsia="ru-RU"/>
        </w:rPr>
        <w:t>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</w:t>
      </w:r>
      <w:proofErr w:type="gramEnd"/>
      <w:r w:rsidRPr="00734162">
        <w:rPr>
          <w:rFonts w:eastAsia="Times New Roman" w:cs="Times New Roman"/>
          <w:sz w:val="28"/>
          <w:szCs w:val="28"/>
          <w:lang w:eastAsia="ru-RU"/>
        </w:rPr>
        <w:t xml:space="preserve">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 </w:t>
      </w:r>
    </w:p>
    <w:p w:rsidR="00734162" w:rsidRDefault="00734162" w:rsidP="00734162">
      <w:pPr>
        <w:ind w:firstLine="708"/>
        <w:jc w:val="both"/>
        <w:rPr>
          <w:rFonts w:eastAsia="Times New Roman" w:cs="Times New Roman"/>
          <w:lang w:eastAsia="ru-RU"/>
        </w:rPr>
      </w:pPr>
      <w:r w:rsidRPr="00734162">
        <w:rPr>
          <w:rFonts w:eastAsia="Times New Roman" w:cs="Times New Roman"/>
          <w:sz w:val="28"/>
          <w:szCs w:val="28"/>
          <w:lang w:eastAsia="ru-RU"/>
        </w:rPr>
        <w:t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</w:t>
      </w:r>
      <w:r w:rsidRPr="00AF3F9B">
        <w:rPr>
          <w:rFonts w:eastAsia="Times New Roman" w:cs="Times New Roman"/>
          <w:lang w:eastAsia="ru-RU"/>
        </w:rPr>
        <w:t xml:space="preserve"> </w:t>
      </w:r>
      <w:r w:rsidRPr="00734162">
        <w:rPr>
          <w:rFonts w:eastAsia="Times New Roman" w:cs="Times New Roman"/>
          <w:sz w:val="28"/>
          <w:szCs w:val="28"/>
          <w:lang w:eastAsia="ru-RU"/>
        </w:rPr>
        <w:t>и состояния земель.</w:t>
      </w:r>
      <w:r w:rsidRPr="00AF3F9B">
        <w:rPr>
          <w:rFonts w:eastAsia="Times New Roman" w:cs="Times New Roman"/>
          <w:lang w:eastAsia="ru-RU"/>
        </w:rPr>
        <w:t xml:space="preserve"> </w:t>
      </w:r>
    </w:p>
    <w:p w:rsidR="00734162" w:rsidRPr="00D42E5D" w:rsidRDefault="00734162" w:rsidP="0073416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2E5D"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Алексей </w:t>
      </w:r>
      <w:proofErr w:type="spellStart"/>
      <w:r w:rsidRPr="00D42E5D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Pr="00D42E5D">
        <w:rPr>
          <w:rFonts w:eastAsia="Times New Roman" w:cs="Times New Roman"/>
          <w:sz w:val="28"/>
          <w:szCs w:val="28"/>
          <w:lang w:eastAsia="ru-RU"/>
        </w:rPr>
        <w:t xml:space="preserve"> отметил: «Благодаря созданию такого ресурса появится возможность более эффективного использования земель</w:t>
      </w:r>
      <w:r w:rsidR="00D42E5D" w:rsidRPr="00D42E5D">
        <w:rPr>
          <w:rFonts w:eastAsia="Times New Roman" w:cs="Times New Roman"/>
          <w:sz w:val="28"/>
          <w:szCs w:val="28"/>
          <w:lang w:eastAsia="ru-RU"/>
        </w:rPr>
        <w:t>, например, выявления и вовлечения в оборот земель для стройки»</w:t>
      </w:r>
      <w:r w:rsidR="00D42E5D">
        <w:rPr>
          <w:rFonts w:eastAsia="Times New Roman" w:cs="Times New Roman"/>
          <w:sz w:val="28"/>
          <w:szCs w:val="28"/>
          <w:lang w:eastAsia="ru-RU"/>
        </w:rPr>
        <w:t>.</w:t>
      </w:r>
    </w:p>
    <w:p w:rsidR="00130964" w:rsidRDefault="00130964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5B6A57" w:rsidRDefault="003305EC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3305EC" w:rsidRDefault="003305EC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Управлени</w:t>
      </w:r>
      <w:r w:rsidR="00130964">
        <w:rPr>
          <w:rFonts w:eastAsia="Times New Roman" w:cs="Times New Roman"/>
          <w:i/>
          <w:sz w:val="28"/>
          <w:szCs w:val="28"/>
          <w:lang w:eastAsia="ru-RU"/>
        </w:rPr>
        <w:t>ем</w:t>
      </w: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="005B6A5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130964" w:rsidRDefault="00130964" w:rsidP="003305EC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3305E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02AD3" w:rsidRPr="00A65B0F" w:rsidRDefault="003305EC" w:rsidP="00130964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02AD3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94" w:rsidRDefault="003D7094">
      <w:r>
        <w:separator/>
      </w:r>
    </w:p>
  </w:endnote>
  <w:endnote w:type="continuationSeparator" w:id="0">
    <w:p w:rsidR="003D7094" w:rsidRDefault="003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94" w:rsidRDefault="003D7094">
      <w:r>
        <w:separator/>
      </w:r>
    </w:p>
  </w:footnote>
  <w:footnote w:type="continuationSeparator" w:id="0">
    <w:p w:rsidR="003D7094" w:rsidRDefault="003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0964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D7DBC"/>
    <w:rsid w:val="001E0535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05EC"/>
    <w:rsid w:val="00331801"/>
    <w:rsid w:val="00335A02"/>
    <w:rsid w:val="00340773"/>
    <w:rsid w:val="00342215"/>
    <w:rsid w:val="00343A7E"/>
    <w:rsid w:val="00344CF3"/>
    <w:rsid w:val="0035114F"/>
    <w:rsid w:val="003522A3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D7094"/>
    <w:rsid w:val="003E0E8F"/>
    <w:rsid w:val="003E127A"/>
    <w:rsid w:val="003E1D50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0BC6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A57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4C6B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06392"/>
    <w:rsid w:val="00713C6E"/>
    <w:rsid w:val="0071422B"/>
    <w:rsid w:val="0071598A"/>
    <w:rsid w:val="00720561"/>
    <w:rsid w:val="007206B6"/>
    <w:rsid w:val="00723E0F"/>
    <w:rsid w:val="007260F8"/>
    <w:rsid w:val="00731E62"/>
    <w:rsid w:val="00732542"/>
    <w:rsid w:val="0073416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0027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1C88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D7A8D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B17EF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2D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2E5D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85E58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1F5B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82144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ernment.ru/news/434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4DEC-8A7A-4A28-A3F3-FD1EFC18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</cp:revision>
  <cp:lastPrinted>2021-12-07T13:01:00Z</cp:lastPrinted>
  <dcterms:created xsi:type="dcterms:W3CDTF">2021-12-07T13:42:00Z</dcterms:created>
  <dcterms:modified xsi:type="dcterms:W3CDTF">2021-12-08T07:01:00Z</dcterms:modified>
</cp:coreProperties>
</file>